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1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7"/>
        <w:gridCol w:w="488"/>
        <w:gridCol w:w="4860"/>
      </w:tblGrid>
      <w:tr w:rsidR="00E17F84" w:rsidRPr="00D73504" w:rsidTr="00DF44BF">
        <w:trPr>
          <w:trHeight w:val="821"/>
        </w:trPr>
        <w:tc>
          <w:tcPr>
            <w:tcW w:w="5955" w:type="dxa"/>
            <w:gridSpan w:val="2"/>
            <w:tcBorders>
              <w:top w:val="single" w:sz="18" w:space="0" w:color="70AD47" w:themeColor="accent6"/>
              <w:left w:val="dashSmallGap" w:sz="2" w:space="0" w:color="D9D9D9" w:themeColor="background1" w:themeShade="D9"/>
              <w:bottom w:val="single" w:sz="18" w:space="0" w:color="70AD47" w:themeColor="accent6"/>
              <w:right w:val="dotDotDash" w:sz="4" w:space="0" w:color="D9D9D9" w:themeColor="background1" w:themeShade="D9"/>
            </w:tcBorders>
          </w:tcPr>
          <w:p w:rsidR="006B7086" w:rsidRDefault="006243FB" w:rsidP="009171C8">
            <w:pPr>
              <w:spacing w:line="440" w:lineRule="exact"/>
              <w:ind w:firstLineChars="300" w:firstLine="960"/>
              <w:rPr>
                <w:rFonts w:ascii="ＤＦ特太ゴシック体" w:eastAsia="ＤＦ特太ゴシック体" w:hAnsi="ＤＦ特太ゴシック体"/>
                <w:color w:val="538135" w:themeColor="accent6" w:themeShade="BF"/>
                <w:sz w:val="32"/>
                <w:szCs w:val="32"/>
              </w:rPr>
            </w:pPr>
            <w:bookmarkStart w:id="0" w:name="_GoBack"/>
            <w:bookmarkEnd w:id="0"/>
            <w:r w:rsidRPr="002A1E75">
              <w:rPr>
                <w:rFonts w:ascii="AR P教科書体M" w:eastAsia="AR P教科書体M" w:hAnsi="AR P教科書体M"/>
                <w:noProof/>
                <w:color w:val="538135" w:themeColor="accent6" w:themeShade="BF"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 wp14:anchorId="1665C0FE" wp14:editId="58A99475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27305</wp:posOffset>
                  </wp:positionV>
                  <wp:extent cx="522034" cy="520700"/>
                  <wp:effectExtent l="0" t="0" r="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【通年版（円型）】小田高校シンボルマーク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34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7086" w:rsidRPr="002A1E75">
              <w:rPr>
                <w:rFonts w:ascii="ＤＦ特太ゴシック体" w:eastAsia="ＤＦ特太ゴシック体" w:hAnsi="ＤＦ特太ゴシック体" w:hint="eastAsia"/>
                <w:color w:val="538135" w:themeColor="accent6" w:themeShade="BF"/>
                <w:sz w:val="32"/>
                <w:szCs w:val="32"/>
              </w:rPr>
              <w:t>愛媛県立内子高等学校小田</w:t>
            </w:r>
            <w:r w:rsidR="006B7086">
              <w:rPr>
                <w:rFonts w:ascii="ＤＦ特太ゴシック体" w:eastAsia="ＤＦ特太ゴシック体" w:hAnsi="ＤＦ特太ゴシック体" w:hint="eastAsia"/>
                <w:color w:val="538135" w:themeColor="accent6" w:themeShade="BF"/>
                <w:sz w:val="32"/>
                <w:szCs w:val="32"/>
              </w:rPr>
              <w:t>分校</w:t>
            </w:r>
          </w:p>
          <w:p w:rsidR="006B7086" w:rsidRPr="002A1E75" w:rsidRDefault="004C22ED" w:rsidP="006232A9">
            <w:pPr>
              <w:spacing w:line="440" w:lineRule="exact"/>
              <w:ind w:firstLineChars="300" w:firstLine="1320"/>
              <w:rPr>
                <w:rFonts w:ascii="HG丸ｺﾞｼｯｸM-PRO" w:eastAsia="HG丸ｺﾞｼｯｸM-PRO" w:hAnsi="HG丸ｺﾞｼｯｸM-PRO"/>
                <w:color w:val="70AD47" w:themeColor="accent6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color w:val="70AD47" w:themeColor="accent6"/>
                <w:sz w:val="44"/>
                <w:szCs w:val="44"/>
              </w:rPr>
              <w:t>９</w:t>
            </w:r>
            <w:r w:rsidR="007E0127">
              <w:rPr>
                <w:rFonts w:ascii="HG丸ｺﾞｼｯｸM-PRO" w:eastAsia="HG丸ｺﾞｼｯｸM-PRO" w:hAnsi="HG丸ｺﾞｼｯｸM-PRO" w:hint="eastAsia"/>
                <w:color w:val="70AD47" w:themeColor="accent6"/>
                <w:sz w:val="44"/>
                <w:szCs w:val="44"/>
              </w:rPr>
              <w:t>・</w:t>
            </w:r>
            <w:r>
              <w:rPr>
                <w:rFonts w:ascii="HG丸ｺﾞｼｯｸM-PRO" w:eastAsia="HG丸ｺﾞｼｯｸM-PRO" w:hAnsi="HG丸ｺﾞｼｯｸM-PRO"/>
                <w:color w:val="70AD47" w:themeColor="accent6"/>
                <w:sz w:val="44"/>
                <w:szCs w:val="44"/>
              </w:rPr>
              <w:t>10</w:t>
            </w:r>
            <w:r w:rsidR="006B7086" w:rsidRPr="002A1E75">
              <w:rPr>
                <w:rFonts w:ascii="HG丸ｺﾞｼｯｸM-PRO" w:eastAsia="HG丸ｺﾞｼｯｸM-PRO" w:hAnsi="HG丸ｺﾞｼｯｸM-PRO" w:hint="eastAsia"/>
                <w:color w:val="70AD47" w:themeColor="accent6"/>
                <w:sz w:val="44"/>
                <w:szCs w:val="44"/>
              </w:rPr>
              <w:t>月　行事予定</w:t>
            </w:r>
          </w:p>
        </w:tc>
        <w:tc>
          <w:tcPr>
            <w:tcW w:w="4860" w:type="dxa"/>
            <w:tcBorders>
              <w:top w:val="single" w:sz="18" w:space="0" w:color="70AD47" w:themeColor="accent6"/>
              <w:left w:val="dotDotDash" w:sz="4" w:space="0" w:color="D9D9D9" w:themeColor="background1" w:themeShade="D9"/>
              <w:bottom w:val="single" w:sz="18" w:space="0" w:color="70AD47" w:themeColor="accent6"/>
              <w:right w:val="dashSmallGap" w:sz="2" w:space="0" w:color="D9D9D9" w:themeColor="background1" w:themeShade="D9"/>
            </w:tcBorders>
          </w:tcPr>
          <w:p w:rsidR="006B7086" w:rsidRDefault="006B7086" w:rsidP="009171C8">
            <w:pPr>
              <w:spacing w:line="240" w:lineRule="exact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  <w:r w:rsidRPr="00D73504"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 xml:space="preserve">〒791-3502　</w:t>
            </w:r>
          </w:p>
          <w:p w:rsidR="006B7086" w:rsidRPr="00D73504" w:rsidRDefault="006B7086" w:rsidP="009171C8">
            <w:pPr>
              <w:spacing w:line="240" w:lineRule="exact"/>
              <w:ind w:firstLineChars="100" w:firstLine="200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  <w:r w:rsidRPr="00D73504"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 xml:space="preserve">愛媛県喜多郡内子町寺村978番地 </w:t>
            </w:r>
          </w:p>
          <w:p w:rsidR="006B7086" w:rsidRPr="00D73504" w:rsidRDefault="006B7086" w:rsidP="009171C8">
            <w:pPr>
              <w:spacing w:line="240" w:lineRule="exact"/>
              <w:ind w:firstLineChars="100" w:firstLine="200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  <w:r w:rsidRPr="00D73504"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>TEL　0892-52-2042</w:t>
            </w:r>
            <w:r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 xml:space="preserve">　</w:t>
            </w:r>
            <w:r w:rsidRPr="00D73504"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>FAX</w:t>
            </w:r>
            <w:r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 xml:space="preserve"> </w:t>
            </w:r>
            <w:r w:rsidRPr="00D73504"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>0892-52-4020</w:t>
            </w:r>
          </w:p>
          <w:p w:rsidR="006B7086" w:rsidRPr="00D73504" w:rsidRDefault="006B7086" w:rsidP="009171C8">
            <w:pPr>
              <w:spacing w:line="240" w:lineRule="exact"/>
              <w:ind w:firstLineChars="100" w:firstLine="200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  <w:r w:rsidRPr="00D73504"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>URL</w:t>
            </w:r>
            <w:r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 xml:space="preserve">　</w:t>
            </w:r>
            <w:r w:rsidRPr="00D73504"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>http</w:t>
            </w:r>
            <w:r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  <w:t>s</w:t>
            </w:r>
            <w:r w:rsidRPr="00D73504"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>://oda-h.esnet.ed.jp/</w:t>
            </w:r>
          </w:p>
        </w:tc>
      </w:tr>
      <w:tr w:rsidR="00E17F84" w:rsidRPr="00D73504" w:rsidTr="00DF44BF">
        <w:trPr>
          <w:trHeight w:val="821"/>
        </w:trPr>
        <w:tc>
          <w:tcPr>
            <w:tcW w:w="5467" w:type="dxa"/>
            <w:tcBorders>
              <w:top w:val="single" w:sz="18" w:space="0" w:color="70AD47" w:themeColor="accent6"/>
              <w:left w:val="dashSmallGap" w:sz="4" w:space="0" w:color="BFBFBF" w:themeColor="background1" w:themeShade="BF"/>
              <w:bottom w:val="single" w:sz="18" w:space="0" w:color="70AD47" w:themeColor="accent6"/>
              <w:right w:val="dashSmallGap" w:sz="4" w:space="0" w:color="BFBFBF" w:themeColor="background1" w:themeShade="BF"/>
            </w:tcBorders>
          </w:tcPr>
          <w:p w:rsidR="009171C8" w:rsidRPr="00CB7132" w:rsidRDefault="009171C8" w:rsidP="009171C8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24"/>
              </w:rPr>
            </w:pPr>
          </w:p>
          <w:tbl>
            <w:tblPr>
              <w:tblStyle w:val="a3"/>
              <w:tblW w:w="5145" w:type="dxa"/>
              <w:tblLook w:val="04A0" w:firstRow="1" w:lastRow="0" w:firstColumn="1" w:lastColumn="0" w:noHBand="0" w:noVBand="1"/>
            </w:tblPr>
            <w:tblGrid>
              <w:gridCol w:w="446"/>
              <w:gridCol w:w="428"/>
              <w:gridCol w:w="4271"/>
            </w:tblGrid>
            <w:tr w:rsidR="00E17F84" w:rsidRPr="00E82A6F" w:rsidTr="0007385D">
              <w:trPr>
                <w:trHeight w:val="576"/>
              </w:trPr>
              <w:tc>
                <w:tcPr>
                  <w:tcW w:w="4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9171C8" w:rsidRPr="00E82A6F" w:rsidRDefault="009171C8" w:rsidP="009171C8">
                  <w:pPr>
                    <w:kinsoku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E82A6F">
                    <w:rPr>
                      <w:rFonts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428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9171C8" w:rsidRPr="00E82A6F" w:rsidRDefault="009171C8" w:rsidP="009171C8">
                  <w:pPr>
                    <w:kinsoku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E82A6F">
                    <w:rPr>
                      <w:rFonts w:hint="eastAsia"/>
                      <w:sz w:val="20"/>
                      <w:szCs w:val="20"/>
                    </w:rPr>
                    <w:t>曜</w:t>
                  </w:r>
                </w:p>
              </w:tc>
              <w:tc>
                <w:tcPr>
                  <w:tcW w:w="427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71C8" w:rsidRPr="00A7211A" w:rsidRDefault="004C22ED" w:rsidP="0007385D">
                  <w:pPr>
                    <w:kinsoku w:val="0"/>
                    <w:autoSpaceDE w:val="0"/>
                    <w:autoSpaceDN w:val="0"/>
                    <w:ind w:firstLineChars="300" w:firstLine="602"/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>９</w:t>
                  </w:r>
                  <w:r w:rsidR="0007385D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 xml:space="preserve">　</w:t>
                  </w:r>
                  <w:r w:rsidR="009171C8" w:rsidRPr="00A7211A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>月</w:t>
                  </w:r>
                  <w:r w:rsidR="0007385D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 xml:space="preserve">　</w:t>
                  </w:r>
                  <w:r w:rsidR="009171C8" w:rsidRPr="00A7211A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>行</w:t>
                  </w:r>
                  <w:r w:rsidR="0007385D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 xml:space="preserve">　</w:t>
                  </w:r>
                  <w:r w:rsidR="009171C8" w:rsidRPr="00A7211A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>事</w:t>
                  </w:r>
                  <w:r w:rsidR="0007385D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 xml:space="preserve">　予　定</w:t>
                  </w:r>
                </w:p>
              </w:tc>
            </w:tr>
            <w:tr w:rsidR="00E17F84" w:rsidRPr="000C1D7A" w:rsidTr="007E51F5">
              <w:trPr>
                <w:trHeight w:val="498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widowControl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3241" w:rsidRPr="00266226" w:rsidRDefault="004C22ED" w:rsidP="00173241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木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4C22ED" w:rsidP="00BB5B88">
                  <w:pPr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全校体育（5,6限）　漢字テスト⑦</w:t>
                  </w:r>
                </w:p>
              </w:tc>
            </w:tr>
            <w:tr w:rsidR="00E17F84" w:rsidRPr="000C1D7A" w:rsidTr="00040287">
              <w:trPr>
                <w:trHeight w:val="474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金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4A062F" w:rsidP="00BB5B88">
                  <w:pPr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運動会予行</w:t>
                  </w:r>
                </w:p>
              </w:tc>
            </w:tr>
            <w:tr w:rsidR="00E17F84" w:rsidRPr="000C1D7A" w:rsidTr="00040287">
              <w:trPr>
                <w:trHeight w:val="410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土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4A062F" w:rsidP="00BB5B88">
                  <w:pPr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運動会準備</w:t>
                  </w:r>
                </w:p>
              </w:tc>
            </w:tr>
            <w:tr w:rsidR="00E17F84" w:rsidRPr="000C1D7A" w:rsidTr="004C22ED">
              <w:trPr>
                <w:trHeight w:val="417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4A062F" w:rsidP="00BB5B88">
                  <w:pPr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秋季大運動会</w:t>
                  </w:r>
                </w:p>
              </w:tc>
            </w:tr>
            <w:tr w:rsidR="00E17F84" w:rsidRPr="000C1D7A" w:rsidTr="00040287">
              <w:trPr>
                <w:trHeight w:val="423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C3448" w:rsidRPr="006470A6" w:rsidRDefault="004A062F" w:rsidP="004A062F">
                  <w:pPr>
                    <w:jc w:val="left"/>
                    <w:rPr>
                      <w:rFonts w:ascii="ＭＳ 明朝" w:eastAsia="ＭＳ 明朝" w:hAnsi="ＭＳ 明朝" w:cs="ＭＳ Ｐゴシック"/>
                      <w:b/>
                      <w:kern w:val="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b/>
                      <w:kern w:val="0"/>
                      <w:sz w:val="18"/>
                      <w:szCs w:val="18"/>
                    </w:rPr>
                    <w:t>繰替休業日</w:t>
                  </w:r>
                </w:p>
              </w:tc>
            </w:tr>
            <w:tr w:rsidR="00E17F84" w:rsidRPr="000C1D7A" w:rsidTr="004C22ED">
              <w:trPr>
                <w:trHeight w:val="415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火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4A062F" w:rsidP="0009198C">
                  <w:pPr>
                    <w:jc w:val="left"/>
                    <w:rPr>
                      <w:rFonts w:ascii="ＭＳ 明朝" w:eastAsia="ＭＳ 明朝" w:hAnsi="ＭＳ 明朝"/>
                      <w:b/>
                      <w:color w:val="538DD5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b/>
                      <w:sz w:val="18"/>
                      <w:szCs w:val="18"/>
                    </w:rPr>
                    <w:t>繰替休業日</w:t>
                  </w:r>
                </w:p>
              </w:tc>
            </w:tr>
            <w:tr w:rsidR="00E17F84" w:rsidRPr="000C1D7A" w:rsidTr="0009198C">
              <w:trPr>
                <w:trHeight w:val="385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水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09198C" w:rsidP="004C364E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校納金等振替日</w:t>
                  </w:r>
                  <w:r w:rsidR="004A062F"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　朝清掃</w:t>
                  </w:r>
                </w:p>
              </w:tc>
            </w:tr>
            <w:tr w:rsidR="00E17F84" w:rsidRPr="000C1D7A" w:rsidTr="0007385D">
              <w:trPr>
                <w:trHeight w:val="451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木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4A062F" w:rsidP="00BB5B88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漢字テスト⑧</w:t>
                  </w:r>
                </w:p>
              </w:tc>
            </w:tr>
            <w:tr w:rsidR="00E17F84" w:rsidRPr="000C1D7A" w:rsidTr="003E06AE">
              <w:trPr>
                <w:trHeight w:val="387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金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4A062F" w:rsidP="0009198C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ＨＲ活動（交通安全お守り作り）</w:t>
                  </w:r>
                </w:p>
              </w:tc>
            </w:tr>
            <w:tr w:rsidR="00E17F84" w:rsidRPr="000C1D7A" w:rsidTr="004C22ED">
              <w:trPr>
                <w:trHeight w:val="363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土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396AED" w:rsidP="00BB5B88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ベネッセ・駿台大学共通</w:t>
                  </w:r>
                  <w:r w:rsidR="004A062F"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テスト模試①</w:t>
                  </w:r>
                </w:p>
                <w:p w:rsidR="004A062F" w:rsidRPr="006470A6" w:rsidRDefault="004A062F" w:rsidP="00BB5B88">
                  <w:pPr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color w:val="538DD5"/>
                      <w:sz w:val="18"/>
                      <w:szCs w:val="18"/>
                    </w:rPr>
                    <w:t xml:space="preserve">　　　　　　　　　　　　　　</w:t>
                  </w: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野球秋季地区予選</w:t>
                  </w:r>
                </w:p>
              </w:tc>
            </w:tr>
            <w:tr w:rsidR="00E17F84" w:rsidRPr="000C1D7A" w:rsidTr="0009198C">
              <w:trPr>
                <w:trHeight w:val="337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396AED" w:rsidP="00BB5B88">
                  <w:pPr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noProof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753472" behindDoc="0" locked="0" layoutInCell="1" allowOverlap="1" wp14:anchorId="31DDD6B7" wp14:editId="2682F3B0">
                        <wp:simplePos x="0" y="0"/>
                        <wp:positionH relativeFrom="column">
                          <wp:posOffset>2262505</wp:posOffset>
                        </wp:positionH>
                        <wp:positionV relativeFrom="paragraph">
                          <wp:posOffset>-25400</wp:posOffset>
                        </wp:positionV>
                        <wp:extent cx="158750" cy="311150"/>
                        <wp:effectExtent l="0" t="0" r="0" b="0"/>
                        <wp:wrapNone/>
                        <wp:docPr id="15" name="図 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直線矢印コネクタ 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3111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470A6">
                    <w:rPr>
                      <w:rFonts w:ascii="ＭＳ 明朝" w:eastAsia="ＭＳ 明朝" w:hAnsi="ＭＳ 明朝" w:cs="ＭＳ Ｐゴシック" w:hint="eastAsia"/>
                      <w:noProof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715584" behindDoc="0" locked="0" layoutInCell="1" allowOverlap="1" wp14:anchorId="2E8354BE">
                        <wp:simplePos x="0" y="0"/>
                        <wp:positionH relativeFrom="column">
                          <wp:posOffset>-5715</wp:posOffset>
                        </wp:positionH>
                        <wp:positionV relativeFrom="paragraph">
                          <wp:posOffset>-217805</wp:posOffset>
                        </wp:positionV>
                        <wp:extent cx="177800" cy="488950"/>
                        <wp:effectExtent l="0" t="0" r="0" b="0"/>
                        <wp:wrapNone/>
                        <wp:docPr id="7" name="図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直線矢印コネクタ 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488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A062F" w:rsidRPr="006470A6">
                    <w:rPr>
                      <w:rFonts w:ascii="ＭＳ 明朝" w:eastAsia="ＭＳ 明朝" w:hAnsi="ＭＳ 明朝" w:hint="eastAsia"/>
                      <w:color w:val="538DD5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17F84" w:rsidRPr="000C1D7A" w:rsidTr="00396AED">
              <w:trPr>
                <w:trHeight w:val="418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1D4D37" w:rsidP="0009198C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　　</w:t>
                  </w:r>
                </w:p>
              </w:tc>
            </w:tr>
            <w:tr w:rsidR="00E17F84" w:rsidRPr="000C1D7A" w:rsidTr="00040287">
              <w:trPr>
                <w:trHeight w:val="405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火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BB5B88" w:rsidP="00BB5B88">
                  <w:pPr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</w:p>
              </w:tc>
            </w:tr>
            <w:tr w:rsidR="00E17F84" w:rsidRPr="000C1D7A" w:rsidTr="003E06AE">
              <w:trPr>
                <w:trHeight w:val="469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水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A062F" w:rsidRPr="006470A6" w:rsidRDefault="00E17F84" w:rsidP="00BB5B88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E17F84">
                    <w:rPr>
                      <w:rFonts w:ascii="ＭＳ 明朝" w:eastAsia="ＭＳ 明朝" w:hAnsi="ＭＳ 明朝"/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784192" behindDoc="0" locked="0" layoutInCell="1" allowOverlap="1">
                        <wp:simplePos x="0" y="0"/>
                        <wp:positionH relativeFrom="column">
                          <wp:posOffset>1077595</wp:posOffset>
                        </wp:positionH>
                        <wp:positionV relativeFrom="paragraph">
                          <wp:posOffset>-483235</wp:posOffset>
                        </wp:positionV>
                        <wp:extent cx="1192530" cy="1060450"/>
                        <wp:effectExtent l="0" t="0" r="7620" b="6350"/>
                        <wp:wrapNone/>
                        <wp:docPr id="1" name="図 1" descr="\\komu.local\share\redirect\s48koosh\Desktop\R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komu.local\share\redirect\s48koosh\Desktop\R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192530" cy="1060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A062F"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集会（学年集会）</w:t>
                  </w:r>
                </w:p>
              </w:tc>
            </w:tr>
            <w:tr w:rsidR="00E17F84" w:rsidRPr="000C1D7A" w:rsidTr="003E06AE">
              <w:trPr>
                <w:trHeight w:val="411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木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4A062F" w:rsidP="0009198C">
                  <w:pPr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漢字テスト⑨</w:t>
                  </w:r>
                </w:p>
              </w:tc>
            </w:tr>
            <w:tr w:rsidR="00E17F84" w:rsidRPr="000C1D7A" w:rsidTr="0007385D">
              <w:trPr>
                <w:trHeight w:val="451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55D1B" w:rsidRDefault="004C22ED" w:rsidP="00BB5B88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金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4A062F" w:rsidP="0009198C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就職選考開始</w:t>
                  </w:r>
                </w:p>
              </w:tc>
            </w:tr>
            <w:tr w:rsidR="00E17F84" w:rsidRPr="000C1D7A" w:rsidTr="003E06AE">
              <w:trPr>
                <w:trHeight w:val="381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76455F" w:rsidRPr="00266226" w:rsidRDefault="0076455F" w:rsidP="0076455F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76455F" w:rsidRPr="00255D1B" w:rsidRDefault="004C22ED" w:rsidP="0076455F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土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6455F" w:rsidRPr="006470A6" w:rsidRDefault="004A062F" w:rsidP="001D4D37">
                  <w:pPr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土曜補習②　</w:t>
                  </w:r>
                  <w:r w:rsidR="00F463F3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　　　</w:t>
                  </w: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新人地区予選（ソフトテニス）</w:t>
                  </w:r>
                </w:p>
              </w:tc>
            </w:tr>
            <w:tr w:rsidR="00E17F84" w:rsidRPr="000C1D7A" w:rsidTr="004A062F">
              <w:trPr>
                <w:trHeight w:val="351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76455F" w:rsidRPr="00266226" w:rsidRDefault="0076455F" w:rsidP="0076455F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1</w:t>
                  </w:r>
                  <w:r w:rsidRPr="00266226">
                    <w:rPr>
                      <w:rFonts w:ascii="ＭＳ 明朝" w:eastAsia="ＭＳ 明朝" w:hAnsi="ＭＳ 明朝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76455F" w:rsidRPr="00266226" w:rsidRDefault="004C22ED" w:rsidP="0076455F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6455F" w:rsidRPr="006470A6" w:rsidRDefault="00F463F3" w:rsidP="004A062F">
                  <w:pPr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b/>
                      <w:noProof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781120" behindDoc="0" locked="0" layoutInCell="1" allowOverlap="1" wp14:anchorId="33AAFACF" wp14:editId="41649E28">
                        <wp:simplePos x="0" y="0"/>
                        <wp:positionH relativeFrom="column">
                          <wp:posOffset>1958340</wp:posOffset>
                        </wp:positionH>
                        <wp:positionV relativeFrom="paragraph">
                          <wp:posOffset>-87630</wp:posOffset>
                        </wp:positionV>
                        <wp:extent cx="165100" cy="603250"/>
                        <wp:effectExtent l="0" t="0" r="0" b="0"/>
                        <wp:wrapNone/>
                        <wp:docPr id="4" name="図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直線矢印コネクタ 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全商英語スピーチコンテスト全国大会</w:t>
                  </w:r>
                </w:p>
              </w:tc>
            </w:tr>
            <w:tr w:rsidR="00E17F84" w:rsidRPr="000C1D7A" w:rsidTr="0007385D">
              <w:trPr>
                <w:trHeight w:val="415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B5B88" w:rsidRPr="00266226" w:rsidRDefault="004C22ED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4A062F" w:rsidP="004A062F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b/>
                      <w:sz w:val="18"/>
                      <w:szCs w:val="18"/>
                    </w:rPr>
                    <w:t>敬老の日</w:t>
                  </w: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396AED"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　　</w:t>
                  </w:r>
                  <w:r w:rsidR="00F463F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　　　　　</w:t>
                  </w:r>
                  <w:r w:rsidR="00396AED" w:rsidRPr="00F463F3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  <w:r w:rsidRPr="00F463F3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予備日</w:t>
                  </w:r>
                  <w:r w:rsidR="00396AED" w:rsidRPr="00F463F3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</w:tr>
            <w:tr w:rsidR="00E17F84" w:rsidRPr="000C1D7A" w:rsidTr="004C22ED">
              <w:trPr>
                <w:trHeight w:val="406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B88" w:rsidRPr="00266226" w:rsidRDefault="00BB5B88" w:rsidP="00BB5B88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3241" w:rsidRPr="00266226" w:rsidRDefault="004C22ED" w:rsidP="00173241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火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B5B88" w:rsidRPr="006470A6" w:rsidRDefault="00BB5B88" w:rsidP="00BB5B88">
                  <w:pPr>
                    <w:jc w:val="left"/>
                    <w:rPr>
                      <w:rFonts w:ascii="ＭＳ 明朝" w:eastAsia="ＭＳ 明朝"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E17F84" w:rsidRPr="000C1D7A" w:rsidTr="0007385D">
              <w:trPr>
                <w:trHeight w:val="412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09198C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4C22ED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水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9198C" w:rsidRPr="006470A6" w:rsidRDefault="004A062F" w:rsidP="004C364E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集会（視聴覚委員会伝達）</w:t>
                  </w:r>
                </w:p>
              </w:tc>
            </w:tr>
            <w:tr w:rsidR="00E17F84" w:rsidRPr="000C1D7A" w:rsidTr="0007385D">
              <w:trPr>
                <w:trHeight w:val="358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09198C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4C22ED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木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C364E" w:rsidRPr="006470A6" w:rsidRDefault="004C364E" w:rsidP="004C364E">
                  <w:pPr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17F84" w:rsidRPr="000C1D7A" w:rsidTr="004A062F">
              <w:trPr>
                <w:trHeight w:val="451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9198C" w:rsidRPr="00266226" w:rsidRDefault="0009198C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9198C" w:rsidRPr="00266226" w:rsidRDefault="004C22ED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金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9198C" w:rsidRPr="006470A6" w:rsidRDefault="004A062F" w:rsidP="0009198C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b/>
                      <w:sz w:val="18"/>
                      <w:szCs w:val="18"/>
                    </w:rPr>
                    <w:t>秋分の日</w:t>
                  </w: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396AED"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土曜補習③</w:t>
                  </w:r>
                </w:p>
              </w:tc>
            </w:tr>
            <w:tr w:rsidR="00E17F84" w:rsidRPr="000C1D7A" w:rsidTr="004A062F">
              <w:trPr>
                <w:trHeight w:val="358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9198C" w:rsidRPr="00266226" w:rsidRDefault="0009198C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9198C" w:rsidRPr="00266226" w:rsidRDefault="004C22ED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土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9198C" w:rsidRPr="006470A6" w:rsidRDefault="0009198C" w:rsidP="0009198C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E17F84" w:rsidRPr="000C1D7A" w:rsidTr="00396AED">
              <w:trPr>
                <w:trHeight w:val="402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9198C" w:rsidRPr="00266226" w:rsidRDefault="0009198C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9198C" w:rsidRPr="00266226" w:rsidRDefault="004C22ED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9198C" w:rsidRPr="006470A6" w:rsidRDefault="00396AED" w:rsidP="00396AED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全商情報処理検定試験（第67回）</w:t>
                  </w:r>
                </w:p>
              </w:tc>
            </w:tr>
            <w:tr w:rsidR="00E17F84" w:rsidRPr="000C1D7A" w:rsidTr="00396AED">
              <w:trPr>
                <w:trHeight w:val="421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09198C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4C22ED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9198C" w:rsidRPr="006470A6" w:rsidRDefault="0009198C" w:rsidP="004C364E">
                  <w:pPr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</w:p>
              </w:tc>
            </w:tr>
            <w:tr w:rsidR="00E17F84" w:rsidRPr="000C1D7A" w:rsidTr="0009198C">
              <w:trPr>
                <w:trHeight w:val="361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09198C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4C22ED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火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9198C" w:rsidRPr="006470A6" w:rsidRDefault="00396AED" w:rsidP="00CC34E6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中間考査発表　学習時間調査④（～10/6</w:t>
                  </w:r>
                  <w:r w:rsidRPr="006470A6"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  <w:t>）</w:t>
                  </w:r>
                  <w:r w:rsidR="004C364E"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="0009198C" w:rsidRPr="006470A6">
                    <w:rPr>
                      <w:rFonts w:ascii="ＭＳ 明朝" w:eastAsia="ＭＳ 明朝" w:hAnsi="ＭＳ 明朝" w:cs="ＭＳ Ｐゴシック" w:hint="eastAsia"/>
                      <w:color w:val="538DD5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E17F84" w:rsidRPr="000C1D7A" w:rsidTr="003E06AE">
              <w:trPr>
                <w:trHeight w:val="358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09198C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4C22ED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水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09198C" w:rsidP="004C364E">
                  <w:pPr>
                    <w:ind w:firstLineChars="200" w:firstLine="32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17F84" w:rsidRPr="000C1D7A" w:rsidTr="0009198C">
              <w:trPr>
                <w:trHeight w:val="451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09198C" w:rsidP="0009198C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4C22ED" w:rsidP="0009198C">
                  <w:pPr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木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396AED" w:rsidP="0009198C">
                  <w:pPr>
                    <w:jc w:val="left"/>
                    <w:rPr>
                      <w:rFonts w:ascii="ＭＳ 明朝" w:eastAsia="ＭＳ 明朝" w:hAnsi="ＭＳ 明朝"/>
                      <w:b/>
                      <w:bCs/>
                      <w:sz w:val="16"/>
                      <w:szCs w:val="16"/>
                    </w:rPr>
                  </w:pPr>
                  <w:r w:rsidRPr="00173241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「図書だより」発行</w:t>
                  </w:r>
                </w:p>
              </w:tc>
            </w:tr>
            <w:tr w:rsidR="00E17F84" w:rsidRPr="000C1D7A" w:rsidTr="0007385D">
              <w:trPr>
                <w:trHeight w:val="451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09198C" w:rsidP="0009198C">
                  <w:pPr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3</w:t>
                  </w:r>
                  <w:r w:rsidRPr="00266226"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4C22ED" w:rsidP="0009198C">
                  <w:pPr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金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9198C" w:rsidRPr="00266226" w:rsidRDefault="00396AED" w:rsidP="00396AED">
                  <w:pPr>
                    <w:jc w:val="left"/>
                    <w:rPr>
                      <w:rFonts w:ascii="ＭＳ 明朝" w:eastAsia="ＭＳ 明朝" w:hAnsi="ＭＳ 明朝"/>
                      <w:bCs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専門委員会　実用英語技能検定②（一次: 2～3級）ＨＲ活動（交通安全に関するボランティア活動（2年）交通茶屋</w:t>
                  </w:r>
                </w:p>
              </w:tc>
            </w:tr>
          </w:tbl>
          <w:p w:rsidR="009171C8" w:rsidRDefault="009171C8" w:rsidP="009171C8">
            <w:pPr>
              <w:ind w:left="-19"/>
            </w:pPr>
          </w:p>
        </w:tc>
        <w:tc>
          <w:tcPr>
            <w:tcW w:w="5348" w:type="dxa"/>
            <w:gridSpan w:val="2"/>
            <w:tcBorders>
              <w:top w:val="single" w:sz="18" w:space="0" w:color="70AD47" w:themeColor="accent6"/>
              <w:left w:val="dashSmallGap" w:sz="4" w:space="0" w:color="BFBFBF" w:themeColor="background1" w:themeShade="BF"/>
              <w:bottom w:val="single" w:sz="18" w:space="0" w:color="70AD47" w:themeColor="accent6"/>
              <w:right w:val="dashSmallGap" w:sz="4" w:space="0" w:color="BFBFBF" w:themeColor="background1" w:themeShade="BF"/>
            </w:tcBorders>
          </w:tcPr>
          <w:p w:rsidR="009171C8" w:rsidRPr="00CB7132" w:rsidRDefault="009171C8" w:rsidP="009171C8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24"/>
              </w:rPr>
            </w:pPr>
          </w:p>
          <w:tbl>
            <w:tblPr>
              <w:tblStyle w:val="a3"/>
              <w:tblW w:w="5130" w:type="dxa"/>
              <w:tblLook w:val="04A0" w:firstRow="1" w:lastRow="0" w:firstColumn="1" w:lastColumn="0" w:noHBand="0" w:noVBand="1"/>
            </w:tblPr>
            <w:tblGrid>
              <w:gridCol w:w="436"/>
              <w:gridCol w:w="436"/>
              <w:gridCol w:w="4258"/>
            </w:tblGrid>
            <w:tr w:rsidR="009171C8" w:rsidRPr="00E82A6F" w:rsidTr="006D4B0E">
              <w:tc>
                <w:tcPr>
                  <w:tcW w:w="4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9171C8" w:rsidRPr="00E82A6F" w:rsidRDefault="009171C8" w:rsidP="009171C8">
                  <w:pPr>
                    <w:kinsoku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E82A6F">
                    <w:rPr>
                      <w:rFonts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436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9171C8" w:rsidRPr="00E82A6F" w:rsidRDefault="009171C8" w:rsidP="009171C8">
                  <w:pPr>
                    <w:kinsoku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E82A6F">
                    <w:rPr>
                      <w:rFonts w:hint="eastAsia"/>
                      <w:sz w:val="20"/>
                      <w:szCs w:val="20"/>
                    </w:rPr>
                    <w:t>曜</w:t>
                  </w:r>
                </w:p>
              </w:tc>
              <w:tc>
                <w:tcPr>
                  <w:tcW w:w="425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71C8" w:rsidRPr="00A7211A" w:rsidRDefault="00396AED" w:rsidP="0007385D">
                  <w:pPr>
                    <w:kinsoku w:val="0"/>
                    <w:autoSpaceDE w:val="0"/>
                    <w:autoSpaceDN w:val="0"/>
                    <w:ind w:firstLineChars="400" w:firstLine="803"/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10</w:t>
                  </w:r>
                  <w:r w:rsidR="009171C8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 xml:space="preserve">　</w:t>
                  </w:r>
                  <w:r w:rsidR="009171C8" w:rsidRPr="00A7211A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>月</w:t>
                  </w:r>
                  <w:r w:rsidR="009171C8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 xml:space="preserve">　</w:t>
                  </w:r>
                  <w:r w:rsidR="009171C8" w:rsidRPr="00A7211A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>行</w:t>
                  </w:r>
                  <w:r w:rsidR="009171C8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 xml:space="preserve">　</w:t>
                  </w:r>
                  <w:r w:rsidR="009171C8" w:rsidRPr="00A7211A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>事</w:t>
                  </w:r>
                  <w:r w:rsidR="0007385D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 xml:space="preserve">　予　定</w:t>
                  </w:r>
                </w:p>
              </w:tc>
            </w:tr>
            <w:tr w:rsidR="006D4B0E" w:rsidRPr="00266226" w:rsidTr="003E06AE">
              <w:trPr>
                <w:trHeight w:val="356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D4B0E" w:rsidRPr="00266226" w:rsidRDefault="006D4B0E" w:rsidP="006D4B0E">
                  <w:pPr>
                    <w:widowControl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C22ED" w:rsidRPr="00266226" w:rsidRDefault="004C22ED" w:rsidP="00CC34E6">
                  <w:pPr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土</w:t>
                  </w:r>
                </w:p>
              </w:tc>
              <w:tc>
                <w:tcPr>
                  <w:tcW w:w="4258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6D4B0E" w:rsidRPr="006470A6" w:rsidRDefault="006D4B0E" w:rsidP="00396AED">
                  <w:pPr>
                    <w:kinsoku w:val="0"/>
                    <w:autoSpaceDE w:val="0"/>
                    <w:autoSpaceDN w:val="0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C34E6" w:rsidRPr="00266226" w:rsidTr="00CC34E6">
              <w:trPr>
                <w:trHeight w:val="463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CC34E6" w:rsidP="00CC34E6">
                  <w:pPr>
                    <w:widowControl/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7E51F5" w:rsidRDefault="00396AED" w:rsidP="00CC34E6">
                  <w:pPr>
                    <w:rPr>
                      <w:rFonts w:ascii="ＭＳ 明朝" w:eastAsia="ＭＳ 明朝" w:hAnsi="ＭＳ 明朝"/>
                      <w:color w:val="000000"/>
                      <w:sz w:val="18"/>
                      <w:szCs w:val="18"/>
                    </w:rPr>
                  </w:pPr>
                  <w:r w:rsidRPr="007E51F5">
                    <w:rPr>
                      <w:rFonts w:ascii="ＭＳ 明朝" w:eastAsia="ＭＳ 明朝" w:hAnsi="ＭＳ 明朝" w:hint="eastAsia"/>
                      <w:color w:val="000000"/>
                      <w:sz w:val="18"/>
                      <w:szCs w:val="18"/>
                    </w:rPr>
                    <w:t>部活動禁止</w:t>
                  </w:r>
                </w:p>
              </w:tc>
            </w:tr>
            <w:tr w:rsidR="00CC34E6" w:rsidRPr="00266226" w:rsidTr="003E06AE">
              <w:trPr>
                <w:trHeight w:val="359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1129DC" w:rsidP="001129DC">
                  <w:pPr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noProof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755520" behindDoc="0" locked="0" layoutInCell="1" allowOverlap="1" wp14:anchorId="76DFA0EC" wp14:editId="7C2D6402">
                        <wp:simplePos x="0" y="0"/>
                        <wp:positionH relativeFrom="column">
                          <wp:posOffset>13335</wp:posOffset>
                        </wp:positionH>
                        <wp:positionV relativeFrom="paragraph">
                          <wp:posOffset>-78105</wp:posOffset>
                        </wp:positionV>
                        <wp:extent cx="127000" cy="342900"/>
                        <wp:effectExtent l="0" t="0" r="6350" b="0"/>
                        <wp:wrapNone/>
                        <wp:docPr id="12" name="図 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直線矢印コネクタ 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CC34E6" w:rsidRPr="00266226" w:rsidTr="003E06AE">
              <w:trPr>
                <w:trHeight w:val="412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火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1129DC" w:rsidP="001129DC">
                  <w:pPr>
                    <w:jc w:val="left"/>
                    <w:rPr>
                      <w:rFonts w:ascii="ＭＳ 明朝" w:eastAsia="ＭＳ 明朝" w:hAnsi="ＭＳ 明朝"/>
                      <w:bCs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bCs/>
                      <w:sz w:val="18"/>
                      <w:szCs w:val="18"/>
                    </w:rPr>
                    <w:t>中間考査（～10/7）</w:t>
                  </w:r>
                </w:p>
              </w:tc>
            </w:tr>
            <w:tr w:rsidR="00CC34E6" w:rsidRPr="00266226" w:rsidTr="00DF44BF">
              <w:trPr>
                <w:trHeight w:val="319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水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CC34E6" w:rsidP="00CC34E6">
                  <w:pPr>
                    <w:jc w:val="left"/>
                    <w:rPr>
                      <w:rFonts w:ascii="ＭＳ 明朝" w:eastAsia="ＭＳ 明朝" w:hAnsi="ＭＳ 明朝"/>
                      <w:bCs/>
                      <w:sz w:val="18"/>
                      <w:szCs w:val="18"/>
                    </w:rPr>
                  </w:pPr>
                </w:p>
              </w:tc>
            </w:tr>
            <w:tr w:rsidR="00CC34E6" w:rsidRPr="00266226" w:rsidTr="00DF44BF">
              <w:trPr>
                <w:trHeight w:val="162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木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CC34E6" w:rsidP="00CC34E6">
                  <w:pPr>
                    <w:jc w:val="left"/>
                    <w:rPr>
                      <w:rFonts w:ascii="ＭＳ 明朝" w:eastAsia="ＭＳ 明朝" w:hAnsi="ＭＳ 明朝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C34E6" w:rsidRPr="00266226" w:rsidTr="00DF44BF">
              <w:trPr>
                <w:trHeight w:val="268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金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129DC" w:rsidRPr="006470A6" w:rsidRDefault="001129DC" w:rsidP="00CC34E6">
                  <w:pPr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校納金等振替日　　運転免許（普通自動車・普通二輪）取得希望者説明会（3年）</w:t>
                  </w:r>
                </w:p>
              </w:tc>
            </w:tr>
            <w:tr w:rsidR="00CC34E6" w:rsidRPr="00266226" w:rsidTr="004C22ED">
              <w:trPr>
                <w:trHeight w:val="374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土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1129DC" w:rsidP="00CC34E6">
                  <w:pPr>
                    <w:jc w:val="left"/>
                    <w:rPr>
                      <w:rFonts w:ascii="ＭＳ 明朝" w:eastAsia="ＭＳ 明朝" w:hAnsi="ＭＳ 明朝"/>
                      <w:bCs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bCs/>
                      <w:sz w:val="18"/>
                      <w:szCs w:val="18"/>
                    </w:rPr>
                    <w:t>ベネッセ・駿台記述模試②（3年）</w:t>
                  </w:r>
                </w:p>
                <w:p w:rsidR="001129DC" w:rsidRPr="006470A6" w:rsidRDefault="001129DC" w:rsidP="00CC34E6">
                  <w:pPr>
                    <w:jc w:val="left"/>
                    <w:rPr>
                      <w:rFonts w:ascii="ＭＳ 明朝" w:eastAsia="ＭＳ 明朝" w:hAnsi="ＭＳ 明朝"/>
                      <w:bCs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bCs/>
                      <w:sz w:val="18"/>
                      <w:szCs w:val="18"/>
                    </w:rPr>
                    <w:t>プライムステージ（2年希望者）</w:t>
                  </w:r>
                </w:p>
              </w:tc>
            </w:tr>
            <w:tr w:rsidR="00CC34E6" w:rsidRPr="00266226" w:rsidTr="00CC34E6">
              <w:trPr>
                <w:trHeight w:val="337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1129DC" w:rsidP="00CC34E6">
                  <w:pPr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実用英語技能検定②（一次：準１級）</w:t>
                  </w:r>
                </w:p>
              </w:tc>
            </w:tr>
            <w:tr w:rsidR="00CC34E6" w:rsidRPr="00266226" w:rsidTr="003E06AE">
              <w:trPr>
                <w:trHeight w:val="393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1129DC" w:rsidP="001129DC">
                  <w:pPr>
                    <w:jc w:val="left"/>
                    <w:rPr>
                      <w:rFonts w:ascii="ＭＳ 明朝" w:eastAsia="ＭＳ 明朝" w:hAnsi="ＭＳ 明朝" w:cs="ＭＳ Ｐゴシック"/>
                      <w:b/>
                      <w:kern w:val="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b/>
                      <w:sz w:val="18"/>
                      <w:szCs w:val="18"/>
                    </w:rPr>
                    <w:t>スポーツの日</w:t>
                  </w:r>
                </w:p>
              </w:tc>
            </w:tr>
            <w:tr w:rsidR="00CC34E6" w:rsidRPr="00266226" w:rsidTr="003E06AE">
              <w:trPr>
                <w:trHeight w:val="413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火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1129DC" w:rsidP="00CC34E6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修学旅行</w:t>
                  </w:r>
                </w:p>
              </w:tc>
            </w:tr>
            <w:tr w:rsidR="00CC34E6" w:rsidRPr="00266226" w:rsidTr="00266226">
              <w:trPr>
                <w:trHeight w:val="364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水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129DC" w:rsidRPr="006470A6" w:rsidRDefault="001129DC" w:rsidP="00CC34E6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進路課学年指導（1年　5・6限）［未来］</w:t>
                  </w:r>
                </w:p>
              </w:tc>
            </w:tr>
            <w:tr w:rsidR="00CC34E6" w:rsidRPr="00266226" w:rsidTr="00266226">
              <w:trPr>
                <w:trHeight w:val="283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2ED" w:rsidRPr="00266226" w:rsidRDefault="004C22ED" w:rsidP="004C22ED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木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1129DC" w:rsidP="00CC34E6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b/>
                      <w:noProof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783168" behindDoc="0" locked="0" layoutInCell="1" allowOverlap="1" wp14:anchorId="59B18AB3" wp14:editId="0B22E460">
                        <wp:simplePos x="0" y="0"/>
                        <wp:positionH relativeFrom="column">
                          <wp:posOffset>-12065</wp:posOffset>
                        </wp:positionH>
                        <wp:positionV relativeFrom="paragraph">
                          <wp:posOffset>-306705</wp:posOffset>
                        </wp:positionV>
                        <wp:extent cx="107950" cy="812800"/>
                        <wp:effectExtent l="0" t="0" r="6350" b="0"/>
                        <wp:wrapNone/>
                        <wp:docPr id="8" name="図 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直線矢印コネクタ 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0" cy="812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CC34E6" w:rsidRPr="00266226" w:rsidTr="00266226">
              <w:trPr>
                <w:trHeight w:val="350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金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CC34E6" w:rsidP="00CC34E6">
                  <w:pPr>
                    <w:jc w:val="left"/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C34E6" w:rsidRPr="00266226" w:rsidTr="004C22ED">
              <w:trPr>
                <w:trHeight w:val="350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土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1129DC" w:rsidP="00CC34E6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土曜補習④</w:t>
                  </w:r>
                </w:p>
              </w:tc>
            </w:tr>
            <w:tr w:rsidR="00CC34E6" w:rsidRPr="00266226" w:rsidTr="003E06AE">
              <w:trPr>
                <w:trHeight w:val="297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CC34E6" w:rsidP="00CC34E6">
                  <w:pPr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C34E6" w:rsidRPr="00266226" w:rsidTr="003E06AE">
              <w:trPr>
                <w:trHeight w:val="414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CC34E6" w:rsidP="00CC34E6">
                  <w:pPr>
                    <w:rPr>
                      <w:rFonts w:ascii="ＭＳ Ｐゴシック" w:eastAsia="ＭＳ Ｐゴシック" w:hAnsi="ＭＳ Ｐゴシック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34E6" w:rsidRPr="00266226" w:rsidTr="003E06AE">
              <w:trPr>
                <w:trHeight w:val="273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火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CC34E6" w:rsidP="00CC34E6">
                  <w:pPr>
                    <w:jc w:val="left"/>
                    <w:rPr>
                      <w:rFonts w:ascii="ＭＳ 明朝" w:eastAsia="ＭＳ 明朝" w:hAnsi="ＭＳ 明朝"/>
                      <w:b/>
                      <w:sz w:val="18"/>
                      <w:szCs w:val="18"/>
                    </w:rPr>
                  </w:pPr>
                </w:p>
              </w:tc>
            </w:tr>
            <w:tr w:rsidR="00CC34E6" w:rsidRPr="00266226" w:rsidTr="003E06AE">
              <w:trPr>
                <w:trHeight w:val="397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水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1129DC" w:rsidP="00CC34E6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集会（人権委員会伝達）</w:t>
                  </w:r>
                </w:p>
              </w:tc>
            </w:tr>
            <w:tr w:rsidR="00CC34E6" w:rsidRPr="00266226" w:rsidTr="00266226">
              <w:trPr>
                <w:trHeight w:val="399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木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6470A6" w:rsidP="00CC34E6">
                  <w:pPr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漢字テスト⑩</w:t>
                  </w:r>
                </w:p>
              </w:tc>
            </w:tr>
            <w:tr w:rsidR="00CC34E6" w:rsidRPr="00266226" w:rsidTr="003E06AE">
              <w:trPr>
                <w:trHeight w:val="437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金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E17F84" w:rsidP="00CC34E6">
                  <w:pPr>
                    <w:ind w:leftChars="150" w:left="315"/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  <w:r w:rsidRPr="00E17F84">
                    <w:rPr>
                      <w:rFonts w:ascii="ＭＳ 明朝" w:eastAsia="ＭＳ 明朝" w:hAnsi="ＭＳ 明朝" w:cs="ＭＳ Ｐゴシック"/>
                      <w:noProof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785216" behindDoc="0" locked="0" layoutInCell="1" allowOverlap="1">
                        <wp:simplePos x="0" y="0"/>
                        <wp:positionH relativeFrom="column">
                          <wp:posOffset>1318260</wp:posOffset>
                        </wp:positionH>
                        <wp:positionV relativeFrom="paragraph">
                          <wp:posOffset>-649605</wp:posOffset>
                        </wp:positionV>
                        <wp:extent cx="1283335" cy="1111250"/>
                        <wp:effectExtent l="0" t="0" r="0" b="0"/>
                        <wp:wrapNone/>
                        <wp:docPr id="2" name="図 2" descr="C:\Users\s48koosh\AppData\Local\Temp\4\7zO847F01BF\3096c1167608e50f7876b358c8b46a55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48koosh\AppData\Local\Temp\4\7zO847F01BF\3096c1167608e50f7876b358c8b46a55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3335" cy="111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CC34E6" w:rsidRPr="00266226" w:rsidTr="003E06AE">
              <w:trPr>
                <w:trHeight w:val="415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土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6470A6" w:rsidP="006470A6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土曜補習⑤</w:t>
                  </w:r>
                </w:p>
              </w:tc>
            </w:tr>
            <w:tr w:rsidR="00CC34E6" w:rsidRPr="00266226" w:rsidTr="006470A6">
              <w:trPr>
                <w:trHeight w:val="387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4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E06AE" w:rsidRDefault="006470A6" w:rsidP="0000128E">
                  <w:pPr>
                    <w:rPr>
                      <w:rFonts w:ascii="ＭＳ 明朝" w:eastAsia="ＭＳ 明朝" w:hAnsi="ＭＳ 明朝"/>
                      <w:color w:val="00000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color w:val="000000"/>
                      <w:sz w:val="18"/>
                      <w:szCs w:val="18"/>
                    </w:rPr>
                    <w:t>公開授業②（～10/25</w:t>
                  </w:r>
                  <w:r w:rsidRPr="006470A6">
                    <w:rPr>
                      <w:rFonts w:ascii="ＭＳ 明朝" w:eastAsia="ＭＳ 明朝" w:hAnsi="ＭＳ 明朝"/>
                      <w:color w:val="000000"/>
                      <w:sz w:val="18"/>
                      <w:szCs w:val="18"/>
                    </w:rPr>
                    <w:t xml:space="preserve">） </w:t>
                  </w:r>
                </w:p>
                <w:p w:rsidR="00CC34E6" w:rsidRPr="006470A6" w:rsidRDefault="006470A6" w:rsidP="003E06AE">
                  <w:pPr>
                    <w:ind w:firstLineChars="100" w:firstLine="180"/>
                    <w:rPr>
                      <w:rFonts w:ascii="ＭＳ 明朝" w:eastAsia="ＭＳ 明朝" w:hAnsi="ＭＳ 明朝"/>
                      <w:color w:val="00000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color w:val="000000"/>
                      <w:sz w:val="18"/>
                      <w:szCs w:val="18"/>
                    </w:rPr>
                    <w:t>いじめに関するアンケート②</w:t>
                  </w:r>
                </w:p>
                <w:p w:rsidR="006470A6" w:rsidRPr="006470A6" w:rsidRDefault="006470A6" w:rsidP="0000128E">
                  <w:pPr>
                    <w:rPr>
                      <w:rFonts w:ascii="ＭＳ 明朝" w:eastAsia="ＭＳ 明朝" w:hAnsi="ＭＳ 明朝"/>
                      <w:color w:val="00000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color w:val="000000"/>
                      <w:sz w:val="18"/>
                      <w:szCs w:val="18"/>
                    </w:rPr>
                    <w:t xml:space="preserve">　ＨＲ活動（人権・同和教育）及び意見交換会</w:t>
                  </w:r>
                </w:p>
                <w:p w:rsidR="006470A6" w:rsidRPr="006470A6" w:rsidRDefault="006470A6" w:rsidP="0000128E">
                  <w:pPr>
                    <w:rPr>
                      <w:rFonts w:ascii="ＭＳ 明朝" w:eastAsia="ＭＳ 明朝" w:hAnsi="ＭＳ 明朝"/>
                      <w:color w:val="00000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color w:val="000000"/>
                      <w:sz w:val="18"/>
                      <w:szCs w:val="18"/>
                    </w:rPr>
                    <w:t xml:space="preserve">　全商会計実務検定試験（第14回）</w:t>
                  </w:r>
                </w:p>
              </w:tc>
            </w:tr>
            <w:tr w:rsidR="00CC34E6" w:rsidRPr="00266226" w:rsidTr="003E06AE">
              <w:trPr>
                <w:trHeight w:val="381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3E06AE" w:rsidP="00CC34E6">
                  <w:pPr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noProof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777024" behindDoc="0" locked="0" layoutInCell="1" allowOverlap="1" wp14:anchorId="43099117" wp14:editId="610FF7B2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-579755</wp:posOffset>
                        </wp:positionV>
                        <wp:extent cx="76200" cy="1054100"/>
                        <wp:effectExtent l="0" t="0" r="0" b="0"/>
                        <wp:wrapNone/>
                        <wp:docPr id="19" name="図 1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直線矢印コネクタ 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0541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470A6" w:rsidRPr="006470A6">
                    <w:rPr>
                      <w:rFonts w:ascii="ＭＳ 明朝" w:eastAsia="ＭＳ 明朝" w:hAnsi="ＭＳ 明朝" w:hint="eastAsia"/>
                      <w:color w:val="538DD5"/>
                      <w:sz w:val="18"/>
                      <w:szCs w:val="18"/>
                    </w:rPr>
                    <w:t xml:space="preserve">　</w:t>
                  </w:r>
                  <w:r w:rsidR="006470A6"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学習時間調査⑤（～1</w:t>
                  </w:r>
                  <w:r w:rsidR="006470A6" w:rsidRPr="006470A6">
                    <w:rPr>
                      <w:rFonts w:ascii="ＭＳ 明朝" w:eastAsia="ＭＳ 明朝" w:hAnsi="ＭＳ 明朝"/>
                      <w:sz w:val="18"/>
                      <w:szCs w:val="18"/>
                    </w:rPr>
                    <w:t>0/30</w:t>
                  </w:r>
                  <w:r w:rsidR="006470A6"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CC34E6" w:rsidRPr="00266226" w:rsidTr="00CC34E6">
              <w:trPr>
                <w:trHeight w:val="185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火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CC34E6" w:rsidP="00CC34E6">
                  <w:pPr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</w:p>
              </w:tc>
            </w:tr>
            <w:tr w:rsidR="00CC34E6" w:rsidRPr="00266226" w:rsidTr="00266226">
              <w:trPr>
                <w:trHeight w:val="454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水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6470A6" w:rsidP="006470A6">
                  <w:pPr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進路希望調査③（1・2年　～11</w:t>
                  </w:r>
                  <w:r w:rsidRPr="006470A6"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  <w:t>/4</w:t>
                  </w: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）</w:t>
                  </w:r>
                </w:p>
                <w:p w:rsidR="006470A6" w:rsidRPr="006470A6" w:rsidRDefault="006470A6" w:rsidP="006470A6">
                  <w:pPr>
                    <w:jc w:val="left"/>
                    <w:rPr>
                      <w:rFonts w:ascii="ＭＳ 明朝" w:eastAsia="ＭＳ 明朝" w:hAnsi="ＭＳ 明朝"/>
                      <w:color w:val="538DD5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SG式進路適正検査DSCP（1年　5・6限）[未来]</w:t>
                  </w:r>
                </w:p>
              </w:tc>
            </w:tr>
            <w:tr w:rsidR="00CC34E6" w:rsidRPr="00266226" w:rsidTr="00266226">
              <w:trPr>
                <w:trHeight w:val="454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木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6470A6" w:rsidP="00CC34E6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漢字テスト⑪　「図書だより」発行</w:t>
                  </w:r>
                </w:p>
              </w:tc>
            </w:tr>
            <w:tr w:rsidR="00CC34E6" w:rsidRPr="00266226" w:rsidTr="004C22ED">
              <w:trPr>
                <w:trHeight w:val="454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金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6470A6" w:rsidP="006470A6">
                  <w:pPr>
                    <w:jc w:val="left"/>
                    <w:rPr>
                      <w:rFonts w:ascii="ＭＳ 明朝" w:eastAsia="ＭＳ 明朝" w:hAnsi="ＭＳ 明朝"/>
                      <w:b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b/>
                      <w:sz w:val="18"/>
                      <w:szCs w:val="18"/>
                    </w:rPr>
                    <w:t>繰替休業日</w:t>
                  </w:r>
                </w:p>
              </w:tc>
            </w:tr>
            <w:tr w:rsidR="00CC34E6" w:rsidRPr="00266226" w:rsidTr="004C22ED">
              <w:trPr>
                <w:trHeight w:val="365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土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E06AE" w:rsidRDefault="003E06AE" w:rsidP="003E06AE">
                  <w:pPr>
                    <w:jc w:val="left"/>
                    <w:rPr>
                      <w:rFonts w:ascii="ＭＳ 明朝" w:eastAsia="ＭＳ 明朝" w:hAnsi="ＭＳ 明朝" w:cs="ＭＳ Ｐゴシック"/>
                      <w:noProof/>
                      <w:kern w:val="0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noProof/>
                      <w:kern w:val="0"/>
                      <w:sz w:val="18"/>
                      <w:szCs w:val="18"/>
                    </w:rPr>
                    <w:t>土曜補習⑥</w:t>
                  </w:r>
                  <w:r>
                    <w:rPr>
                      <w:rFonts w:ascii="ＭＳ 明朝" w:eastAsia="ＭＳ 明朝" w:hAnsi="ＭＳ 明朝" w:cs="ＭＳ Ｐゴシック" w:hint="eastAsia"/>
                      <w:noProof/>
                      <w:kern w:val="0"/>
                      <w:sz w:val="18"/>
                      <w:szCs w:val="18"/>
                    </w:rPr>
                    <w:t xml:space="preserve">　</w:t>
                  </w:r>
                  <w:r w:rsidR="006470A6" w:rsidRPr="006470A6">
                    <w:rPr>
                      <w:rFonts w:ascii="ＭＳ 明朝" w:eastAsia="ＭＳ 明朝" w:hAnsi="ＭＳ 明朝" w:cs="ＭＳ Ｐゴシック" w:hint="eastAsia"/>
                      <w:noProof/>
                      <w:kern w:val="0"/>
                      <w:sz w:val="18"/>
                      <w:szCs w:val="18"/>
                    </w:rPr>
                    <w:t>新人地区予選（卓球／剣道）</w:t>
                  </w:r>
                </w:p>
                <w:p w:rsidR="00CC34E6" w:rsidRPr="006470A6" w:rsidRDefault="006470A6" w:rsidP="003E06AE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cs="ＭＳ Ｐゴシック" w:hint="eastAsia"/>
                      <w:noProof/>
                      <w:kern w:val="0"/>
                      <w:sz w:val="18"/>
                      <w:szCs w:val="18"/>
                    </w:rPr>
                    <w:t xml:space="preserve">県新人大会（ソフトテニス）　</w:t>
                  </w:r>
                  <w:r w:rsidR="00CC34E6" w:rsidRPr="006470A6">
                    <w:rPr>
                      <w:rFonts w:ascii="ＭＳ 明朝" w:eastAsia="ＭＳ 明朝" w:hAnsi="ＭＳ 明朝" w:hint="eastAsia"/>
                      <w:color w:val="538DD5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CC34E6" w:rsidRPr="00266226" w:rsidTr="00CC34E6">
              <w:trPr>
                <w:trHeight w:val="413"/>
              </w:trPr>
              <w:tc>
                <w:tcPr>
                  <w:tcW w:w="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E06AE" w:rsidRDefault="006470A6" w:rsidP="00CC34E6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新人地区予選（卓球）　</w:t>
                  </w:r>
                </w:p>
                <w:p w:rsidR="00CC34E6" w:rsidRPr="006470A6" w:rsidRDefault="006470A6" w:rsidP="00CC34E6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県新人大会（ソフトテニス）</w:t>
                  </w:r>
                </w:p>
              </w:tc>
            </w:tr>
            <w:tr w:rsidR="00CC34E6" w:rsidRPr="00266226" w:rsidTr="004C22ED">
              <w:trPr>
                <w:trHeight w:val="545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CC34E6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 w:rsidRPr="00266226"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34E6" w:rsidRPr="00266226" w:rsidRDefault="004C22ED" w:rsidP="00CC34E6">
                  <w:pPr>
                    <w:jc w:val="center"/>
                    <w:rPr>
                      <w:rFonts w:ascii="ＭＳ 明朝" w:eastAsia="ＭＳ 明朝" w:hAnsi="ＭＳ 明朝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425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C34E6" w:rsidRPr="006470A6" w:rsidRDefault="006470A6" w:rsidP="00CC34E6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470A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「保健だより」発行</w:t>
                  </w:r>
                </w:p>
              </w:tc>
            </w:tr>
          </w:tbl>
          <w:p w:rsidR="009171C8" w:rsidRDefault="009171C8" w:rsidP="009171C8">
            <w:pPr>
              <w:ind w:left="-19"/>
            </w:pPr>
          </w:p>
        </w:tc>
      </w:tr>
    </w:tbl>
    <w:p w:rsidR="000E6806" w:rsidRPr="00173241" w:rsidRDefault="000E6806" w:rsidP="008E19DA">
      <w:pPr>
        <w:jc w:val="left"/>
      </w:pPr>
    </w:p>
    <w:sectPr w:rsidR="000E6806" w:rsidRPr="00173241" w:rsidSect="006232A9">
      <w:pgSz w:w="11906" w:h="16838" w:code="9"/>
      <w:pgMar w:top="284" w:right="567" w:bottom="284" w:left="56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7F0" w:rsidRDefault="00D067F0" w:rsidP="00FA3D89">
      <w:r>
        <w:separator/>
      </w:r>
    </w:p>
  </w:endnote>
  <w:endnote w:type="continuationSeparator" w:id="0">
    <w:p w:rsidR="00D067F0" w:rsidRDefault="00D067F0" w:rsidP="00FA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7F0" w:rsidRDefault="00D067F0" w:rsidP="00FA3D89">
      <w:r>
        <w:separator/>
      </w:r>
    </w:p>
  </w:footnote>
  <w:footnote w:type="continuationSeparator" w:id="0">
    <w:p w:rsidR="00D067F0" w:rsidRDefault="00D067F0" w:rsidP="00FA3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7A"/>
    <w:rsid w:val="0000128E"/>
    <w:rsid w:val="00025197"/>
    <w:rsid w:val="00040287"/>
    <w:rsid w:val="0007385D"/>
    <w:rsid w:val="0009198C"/>
    <w:rsid w:val="000A014D"/>
    <w:rsid w:val="000B3FA9"/>
    <w:rsid w:val="000C1D7A"/>
    <w:rsid w:val="000C28AC"/>
    <w:rsid w:val="000E14C4"/>
    <w:rsid w:val="000E6806"/>
    <w:rsid w:val="000F5F17"/>
    <w:rsid w:val="001129DC"/>
    <w:rsid w:val="00173241"/>
    <w:rsid w:val="001D4D37"/>
    <w:rsid w:val="00210537"/>
    <w:rsid w:val="00255D1B"/>
    <w:rsid w:val="00266226"/>
    <w:rsid w:val="002A1E75"/>
    <w:rsid w:val="002B3316"/>
    <w:rsid w:val="002C184E"/>
    <w:rsid w:val="002C6234"/>
    <w:rsid w:val="002D51D5"/>
    <w:rsid w:val="002F633E"/>
    <w:rsid w:val="00317D06"/>
    <w:rsid w:val="00340855"/>
    <w:rsid w:val="00396AED"/>
    <w:rsid w:val="003B287A"/>
    <w:rsid w:val="003E06AE"/>
    <w:rsid w:val="00484754"/>
    <w:rsid w:val="004A062F"/>
    <w:rsid w:val="004C22ED"/>
    <w:rsid w:val="004C364E"/>
    <w:rsid w:val="005009B2"/>
    <w:rsid w:val="005070A5"/>
    <w:rsid w:val="00514693"/>
    <w:rsid w:val="00514D94"/>
    <w:rsid w:val="00541CF1"/>
    <w:rsid w:val="00584893"/>
    <w:rsid w:val="005F0EB6"/>
    <w:rsid w:val="005F249F"/>
    <w:rsid w:val="006232A9"/>
    <w:rsid w:val="006243FB"/>
    <w:rsid w:val="006470A6"/>
    <w:rsid w:val="006528A8"/>
    <w:rsid w:val="00676F3A"/>
    <w:rsid w:val="006B7086"/>
    <w:rsid w:val="006C3448"/>
    <w:rsid w:val="006D4B0E"/>
    <w:rsid w:val="00706554"/>
    <w:rsid w:val="0076455F"/>
    <w:rsid w:val="00775976"/>
    <w:rsid w:val="007E0127"/>
    <w:rsid w:val="007E51F5"/>
    <w:rsid w:val="007E73D6"/>
    <w:rsid w:val="008503AD"/>
    <w:rsid w:val="0087157B"/>
    <w:rsid w:val="00895787"/>
    <w:rsid w:val="008C5D6E"/>
    <w:rsid w:val="008E19DA"/>
    <w:rsid w:val="009171C8"/>
    <w:rsid w:val="009814F8"/>
    <w:rsid w:val="00A1727B"/>
    <w:rsid w:val="00A60BD1"/>
    <w:rsid w:val="00A7211A"/>
    <w:rsid w:val="00AB4062"/>
    <w:rsid w:val="00BB5B88"/>
    <w:rsid w:val="00BC7BA5"/>
    <w:rsid w:val="00BF5754"/>
    <w:rsid w:val="00C319E3"/>
    <w:rsid w:val="00CB7132"/>
    <w:rsid w:val="00CC34E6"/>
    <w:rsid w:val="00CC63D9"/>
    <w:rsid w:val="00CD0FA8"/>
    <w:rsid w:val="00CE6C97"/>
    <w:rsid w:val="00CF5D83"/>
    <w:rsid w:val="00D0666C"/>
    <w:rsid w:val="00D067F0"/>
    <w:rsid w:val="00D3278D"/>
    <w:rsid w:val="00D407B0"/>
    <w:rsid w:val="00D73504"/>
    <w:rsid w:val="00DF2D27"/>
    <w:rsid w:val="00DF44BF"/>
    <w:rsid w:val="00E05A3E"/>
    <w:rsid w:val="00E17F84"/>
    <w:rsid w:val="00E27E04"/>
    <w:rsid w:val="00E344C3"/>
    <w:rsid w:val="00EA7803"/>
    <w:rsid w:val="00F010A1"/>
    <w:rsid w:val="00F013AB"/>
    <w:rsid w:val="00F463F3"/>
    <w:rsid w:val="00F873B5"/>
    <w:rsid w:val="00FA3D11"/>
    <w:rsid w:val="00FA3D89"/>
    <w:rsid w:val="00F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6CEC7A-CA20-4A16-AC48-FA7C0AE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D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D89"/>
  </w:style>
  <w:style w:type="paragraph" w:styleId="a6">
    <w:name w:val="footer"/>
    <w:basedOn w:val="a"/>
    <w:link w:val="a7"/>
    <w:uiPriority w:val="99"/>
    <w:unhideWhenUsed/>
    <w:rsid w:val="00FA3D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D89"/>
  </w:style>
  <w:style w:type="paragraph" w:styleId="a8">
    <w:name w:val="Balloon Text"/>
    <w:basedOn w:val="a"/>
    <w:link w:val="a9"/>
    <w:uiPriority w:val="99"/>
    <w:semiHidden/>
    <w:unhideWhenUsed/>
    <w:rsid w:val="00AB4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40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7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fujisawa shinji</dc:creator>
  <cp:keywords/>
  <dc:description/>
  <cp:lastModifiedBy>tea-濱田直義</cp:lastModifiedBy>
  <cp:revision>2</cp:revision>
  <cp:lastPrinted>2022-08-17T01:00:00Z</cp:lastPrinted>
  <dcterms:created xsi:type="dcterms:W3CDTF">2022-08-26T02:21:00Z</dcterms:created>
  <dcterms:modified xsi:type="dcterms:W3CDTF">2022-08-26T02:21:00Z</dcterms:modified>
</cp:coreProperties>
</file>